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8FCD" w14:textId="77777777" w:rsidR="006A67DD" w:rsidRDefault="004E517A" w:rsidP="009A6069">
      <w:pPr>
        <w:spacing w:after="57" w:line="250" w:lineRule="auto"/>
        <w:ind w:left="-5" w:right="1323" w:hanging="10"/>
        <w:jc w:val="both"/>
      </w:pPr>
      <w:r>
        <w:rPr>
          <w:b/>
          <w:sz w:val="20"/>
        </w:rPr>
        <w:t xml:space="preserve">Załącznik nr 3 do Regulaminu konkursu </w:t>
      </w:r>
    </w:p>
    <w:p w14:paraId="0B086D52" w14:textId="77777777" w:rsidR="003F3C21" w:rsidRPr="001D35BB" w:rsidRDefault="00063D42" w:rsidP="003F3C21">
      <w:pPr>
        <w:spacing w:after="0" w:line="250" w:lineRule="auto"/>
        <w:ind w:left="-5" w:right="1328" w:hanging="10"/>
        <w:jc w:val="both"/>
        <w:rPr>
          <w:color w:val="FF0000"/>
        </w:rPr>
      </w:pPr>
      <w:r>
        <w:rPr>
          <w:b/>
          <w:sz w:val="20"/>
        </w:rPr>
        <w:t>na opracowanie</w:t>
      </w:r>
      <w:r w:rsidR="0080318F">
        <w:rPr>
          <w:b/>
          <w:sz w:val="20"/>
        </w:rPr>
        <w:t xml:space="preserve"> </w:t>
      </w:r>
      <w:bookmarkStart w:id="0" w:name="_Hlk128735773"/>
      <w:r w:rsidR="003F3C21">
        <w:rPr>
          <w:b/>
          <w:sz w:val="20"/>
        </w:rPr>
        <w:t>koncepcji urbanistycznej przestrzeni publicznej w Gminie Reńska Wieś</w:t>
      </w:r>
    </w:p>
    <w:p w14:paraId="10FED96D" w14:textId="5D568BB3" w:rsidR="00063D42" w:rsidRPr="004E517A" w:rsidRDefault="00063D42" w:rsidP="009A6069">
      <w:pPr>
        <w:spacing w:after="0" w:line="250" w:lineRule="auto"/>
        <w:ind w:left="-5" w:right="1328" w:hanging="10"/>
        <w:jc w:val="both"/>
        <w:rPr>
          <w:color w:val="FF0000"/>
        </w:rPr>
      </w:pPr>
    </w:p>
    <w:bookmarkEnd w:id="0"/>
    <w:p w14:paraId="45AC76D0" w14:textId="77777777" w:rsidR="006A67DD" w:rsidRDefault="004E517A">
      <w:pPr>
        <w:spacing w:after="18"/>
        <w:ind w:left="139"/>
        <w:jc w:val="center"/>
      </w:pPr>
      <w:r>
        <w:rPr>
          <w:sz w:val="20"/>
        </w:rPr>
        <w:t xml:space="preserve"> </w:t>
      </w:r>
    </w:p>
    <w:p w14:paraId="0456D339" w14:textId="77777777" w:rsidR="006A67DD" w:rsidRDefault="004E517A">
      <w:pPr>
        <w:spacing w:after="35"/>
        <w:ind w:left="139"/>
        <w:jc w:val="center"/>
      </w:pPr>
      <w:r>
        <w:rPr>
          <w:b/>
          <w:sz w:val="20"/>
        </w:rPr>
        <w:t xml:space="preserve"> </w:t>
      </w:r>
    </w:p>
    <w:p w14:paraId="11F1D407" w14:textId="77777777" w:rsidR="006A67DD" w:rsidRDefault="004E517A">
      <w:pPr>
        <w:pStyle w:val="Nagwek1"/>
      </w:pPr>
      <w:r>
        <w:t xml:space="preserve">OŚWIADCZENIE </w:t>
      </w:r>
    </w:p>
    <w:p w14:paraId="055FCB5E" w14:textId="77777777" w:rsidR="006A67DD" w:rsidRDefault="004E517A">
      <w:pPr>
        <w:spacing w:after="49"/>
        <w:ind w:left="139"/>
        <w:jc w:val="center"/>
      </w:pPr>
      <w:r>
        <w:rPr>
          <w:sz w:val="20"/>
        </w:rPr>
        <w:t xml:space="preserve"> </w:t>
      </w:r>
    </w:p>
    <w:p w14:paraId="470978D0" w14:textId="392F271E" w:rsidR="006A67DD" w:rsidRDefault="004E517A" w:rsidP="00063D42">
      <w:pPr>
        <w:numPr>
          <w:ilvl w:val="0"/>
          <w:numId w:val="1"/>
        </w:numPr>
        <w:spacing w:after="31" w:line="277" w:lineRule="auto"/>
        <w:ind w:hanging="360"/>
        <w:jc w:val="both"/>
      </w:pPr>
      <w:r>
        <w:rPr>
          <w:sz w:val="20"/>
        </w:rPr>
        <w:t xml:space="preserve">Wyrażam zgodę na przetwarzanie moich danych osobowych zgodnie z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 lub inaczej RODO) i z ustawą  z dnia 10 maja 2018 r. o ochronie danych osobowych (Dz. U. z 2019 r. poz. 1781) przez organizatora konkursu </w:t>
      </w:r>
      <w:r w:rsidRPr="006D39FD">
        <w:rPr>
          <w:sz w:val="20"/>
        </w:rPr>
        <w:t xml:space="preserve">na </w:t>
      </w:r>
      <w:r w:rsidR="006D39FD" w:rsidRPr="006D39FD">
        <w:rPr>
          <w:sz w:val="20"/>
        </w:rPr>
        <w:t xml:space="preserve">opracowanie </w:t>
      </w:r>
      <w:r w:rsidR="003F3C21" w:rsidRPr="003F3C21">
        <w:rPr>
          <w:sz w:val="20"/>
        </w:rPr>
        <w:t>koncepcji urbanistycznej przestrzeni publicznej w Gminie Reńska Wieś</w:t>
      </w:r>
      <w:r w:rsidR="003F3C21">
        <w:rPr>
          <w:sz w:val="20"/>
        </w:rPr>
        <w:t xml:space="preserve"> </w:t>
      </w:r>
      <w:r>
        <w:rPr>
          <w:sz w:val="20"/>
        </w:rPr>
        <w:t>dla celów związanych z przeprowadzeniem i rozstrzygnięciem konkursu zgodnie z regulaminem konkursu*.</w:t>
      </w:r>
      <w:r>
        <w:rPr>
          <w:color w:val="FF0000"/>
          <w:sz w:val="20"/>
        </w:rPr>
        <w:t xml:space="preserve"> </w:t>
      </w:r>
    </w:p>
    <w:p w14:paraId="516CAF15" w14:textId="2D04AAC7" w:rsidR="006A67DD" w:rsidRDefault="004E517A" w:rsidP="00063D42">
      <w:pPr>
        <w:numPr>
          <w:ilvl w:val="0"/>
          <w:numId w:val="1"/>
        </w:numPr>
        <w:spacing w:after="37" w:line="269" w:lineRule="auto"/>
        <w:ind w:hanging="360"/>
        <w:jc w:val="both"/>
      </w:pPr>
      <w:r>
        <w:rPr>
          <w:sz w:val="20"/>
        </w:rPr>
        <w:t>Oświadczam, że 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treścią i przyjmuję warunki określone w regulaminie konkursu, </w:t>
      </w:r>
      <w:r w:rsidR="009A6069">
        <w:rPr>
          <w:sz w:val="20"/>
        </w:rPr>
        <w:br/>
      </w:r>
      <w:r>
        <w:rPr>
          <w:sz w:val="20"/>
        </w:rPr>
        <w:t xml:space="preserve">o którym mowa w pkt 1. </w:t>
      </w:r>
    </w:p>
    <w:p w14:paraId="5185AB91" w14:textId="15A16592" w:rsidR="006A67DD" w:rsidRDefault="004E517A" w:rsidP="00063D42">
      <w:pPr>
        <w:numPr>
          <w:ilvl w:val="0"/>
          <w:numId w:val="1"/>
        </w:numPr>
        <w:spacing w:after="37" w:line="269" w:lineRule="auto"/>
        <w:ind w:hanging="360"/>
        <w:jc w:val="both"/>
      </w:pPr>
      <w:r>
        <w:rPr>
          <w:sz w:val="20"/>
        </w:rPr>
        <w:t xml:space="preserve">Posiadam wiedzę, doświadczenie i uprawnienia niezbędne do wykonania określonych w Regulaminie konkursu prac lub czynności, </w:t>
      </w:r>
      <w:r w:rsidR="009A6069">
        <w:rPr>
          <w:sz w:val="20"/>
        </w:rPr>
        <w:t>zgodnie z wymaganiami w regulaminie.</w:t>
      </w:r>
    </w:p>
    <w:p w14:paraId="1013CBF2" w14:textId="61AC60A6" w:rsidR="006A67DD" w:rsidRDefault="004E517A" w:rsidP="00063D42">
      <w:pPr>
        <w:numPr>
          <w:ilvl w:val="0"/>
          <w:numId w:val="1"/>
        </w:numPr>
        <w:spacing w:after="37" w:line="269" w:lineRule="auto"/>
        <w:ind w:hanging="360"/>
        <w:jc w:val="both"/>
      </w:pPr>
      <w:r>
        <w:rPr>
          <w:sz w:val="20"/>
        </w:rPr>
        <w:t>Oświadczam, że koncepcj</w:t>
      </w:r>
      <w:r w:rsidR="0080318F">
        <w:rPr>
          <w:sz w:val="20"/>
        </w:rPr>
        <w:t>e</w:t>
      </w:r>
      <w:r>
        <w:rPr>
          <w:sz w:val="20"/>
        </w:rPr>
        <w:t xml:space="preserve"> </w:t>
      </w:r>
      <w:r w:rsidR="0080318F">
        <w:rPr>
          <w:sz w:val="20"/>
        </w:rPr>
        <w:t>będą</w:t>
      </w:r>
      <w:r>
        <w:rPr>
          <w:sz w:val="20"/>
        </w:rPr>
        <w:t xml:space="preserve"> </w:t>
      </w:r>
      <w:r w:rsidR="009A6069">
        <w:rPr>
          <w:sz w:val="20"/>
        </w:rPr>
        <w:t>opracowaniem</w:t>
      </w:r>
      <w:r>
        <w:rPr>
          <w:sz w:val="20"/>
        </w:rPr>
        <w:t xml:space="preserve"> pierwotnym, nie był</w:t>
      </w:r>
      <w:r w:rsidR="0080318F">
        <w:rPr>
          <w:sz w:val="20"/>
        </w:rPr>
        <w:t>y</w:t>
      </w:r>
      <w:r>
        <w:rPr>
          <w:sz w:val="20"/>
        </w:rPr>
        <w:t xml:space="preserve"> wcześniej publikowan</w:t>
      </w:r>
      <w:r w:rsidR="0080318F">
        <w:rPr>
          <w:sz w:val="20"/>
        </w:rPr>
        <w:t>e</w:t>
      </w:r>
      <w:r>
        <w:rPr>
          <w:sz w:val="20"/>
        </w:rPr>
        <w:t xml:space="preserve"> i został</w:t>
      </w:r>
      <w:r w:rsidR="0080318F">
        <w:rPr>
          <w:sz w:val="20"/>
        </w:rPr>
        <w:t>y</w:t>
      </w:r>
      <w:r>
        <w:rPr>
          <w:sz w:val="20"/>
        </w:rPr>
        <w:t xml:space="preserve"> opracowan</w:t>
      </w:r>
      <w:r w:rsidR="0080318F">
        <w:rPr>
          <w:sz w:val="20"/>
        </w:rPr>
        <w:t>e</w:t>
      </w:r>
      <w:r>
        <w:rPr>
          <w:sz w:val="20"/>
        </w:rPr>
        <w:t xml:space="preserve"> w celu uczestnictwa w konkursie, o którym mowa w pkt 1. </w:t>
      </w:r>
    </w:p>
    <w:p w14:paraId="6283B677" w14:textId="21BEA01D" w:rsidR="006A67DD" w:rsidRDefault="004E517A" w:rsidP="00063D42">
      <w:pPr>
        <w:numPr>
          <w:ilvl w:val="0"/>
          <w:numId w:val="1"/>
        </w:numPr>
        <w:spacing w:after="37" w:line="269" w:lineRule="auto"/>
        <w:ind w:hanging="360"/>
        <w:jc w:val="both"/>
      </w:pPr>
      <w:r>
        <w:rPr>
          <w:sz w:val="20"/>
        </w:rPr>
        <w:t xml:space="preserve">Oświadczam, że nie jestem pracownikiem zatrudnionym w Urzędzie Gminy w </w:t>
      </w:r>
      <w:r w:rsidR="003F3C21">
        <w:rPr>
          <w:sz w:val="20"/>
        </w:rPr>
        <w:t xml:space="preserve">Reńskiej Wsi </w:t>
      </w:r>
      <w:r>
        <w:rPr>
          <w:sz w:val="20"/>
        </w:rPr>
        <w:t xml:space="preserve"> ani osobą biorącą udział w organizacji konkursu i opracowaniu warunków konkursu.  </w:t>
      </w:r>
    </w:p>
    <w:p w14:paraId="71FBCBDE" w14:textId="03AA4794" w:rsidR="006A67DD" w:rsidRDefault="004E517A" w:rsidP="00063D42">
      <w:pPr>
        <w:numPr>
          <w:ilvl w:val="0"/>
          <w:numId w:val="1"/>
        </w:numPr>
        <w:spacing w:after="9" w:line="269" w:lineRule="auto"/>
        <w:ind w:hanging="360"/>
        <w:jc w:val="both"/>
      </w:pPr>
      <w:r>
        <w:rPr>
          <w:sz w:val="20"/>
        </w:rPr>
        <w:t xml:space="preserve">Nie jestem członkiem Komisji konkursowej ani osobą pozostającą w związku małżeńskim, w stosunku pokrewieństwa lub powinowactwa w linii prostej, pokrewieństwa drugiego stopnia lub powinowactwa drugiego stopnia w linii bocznej lub stosunku przysposobienia, opieki lub kurateli z członkiem Komisji </w:t>
      </w:r>
      <w:r w:rsidR="00063D42">
        <w:rPr>
          <w:sz w:val="20"/>
        </w:rPr>
        <w:t>k</w:t>
      </w:r>
      <w:r>
        <w:rPr>
          <w:sz w:val="20"/>
        </w:rPr>
        <w:t xml:space="preserve">onkursowej. </w:t>
      </w:r>
    </w:p>
    <w:p w14:paraId="63C8FF47" w14:textId="77777777" w:rsidR="006A67DD" w:rsidRDefault="004E517A">
      <w:pPr>
        <w:spacing w:after="217"/>
        <w:ind w:left="502"/>
      </w:pPr>
      <w:r>
        <w:rPr>
          <w:sz w:val="20"/>
        </w:rPr>
        <w:t xml:space="preserve"> </w:t>
      </w:r>
    </w:p>
    <w:p w14:paraId="428278A5" w14:textId="533534FD" w:rsidR="006A67DD" w:rsidRDefault="004E517A" w:rsidP="006D39FD">
      <w:pPr>
        <w:spacing w:after="220"/>
        <w:jc w:val="right"/>
      </w:pPr>
      <w:r>
        <w:rPr>
          <w:sz w:val="20"/>
        </w:rPr>
        <w:t xml:space="preserve">  </w:t>
      </w:r>
    </w:p>
    <w:p w14:paraId="225B3B25" w14:textId="77777777" w:rsidR="006A67DD" w:rsidRDefault="004E517A">
      <w:pPr>
        <w:spacing w:after="217"/>
        <w:jc w:val="right"/>
      </w:pPr>
      <w:r>
        <w:rPr>
          <w:sz w:val="20"/>
        </w:rPr>
        <w:t xml:space="preserve"> </w:t>
      </w:r>
    </w:p>
    <w:p w14:paraId="20F8AED2" w14:textId="77777777" w:rsidR="006A67DD" w:rsidRDefault="004E517A">
      <w:pPr>
        <w:spacing w:after="205" w:line="269" w:lineRule="auto"/>
        <w:ind w:left="6901" w:hanging="641"/>
      </w:pPr>
      <w:r>
        <w:rPr>
          <w:sz w:val="20"/>
        </w:rPr>
        <w:t xml:space="preserve">……………………………………………………. miejscowość, data i podpis </w:t>
      </w:r>
    </w:p>
    <w:p w14:paraId="784B7BCC" w14:textId="77777777" w:rsidR="009A6069" w:rsidRDefault="009A6069">
      <w:pPr>
        <w:spacing w:after="37" w:line="269" w:lineRule="auto"/>
        <w:rPr>
          <w:sz w:val="16"/>
          <w:szCs w:val="16"/>
        </w:rPr>
      </w:pPr>
    </w:p>
    <w:p w14:paraId="62F933D3" w14:textId="77777777" w:rsidR="009A6069" w:rsidRDefault="009A6069">
      <w:pPr>
        <w:spacing w:after="37" w:line="269" w:lineRule="auto"/>
        <w:rPr>
          <w:sz w:val="16"/>
          <w:szCs w:val="16"/>
        </w:rPr>
      </w:pPr>
    </w:p>
    <w:p w14:paraId="7F57607D" w14:textId="02D93CAC" w:rsidR="006A67DD" w:rsidRPr="009A6069" w:rsidRDefault="004E517A">
      <w:pPr>
        <w:spacing w:after="37" w:line="269" w:lineRule="auto"/>
        <w:rPr>
          <w:sz w:val="16"/>
          <w:szCs w:val="16"/>
        </w:rPr>
      </w:pPr>
      <w:r w:rsidRPr="009A6069">
        <w:rPr>
          <w:sz w:val="16"/>
          <w:szCs w:val="16"/>
        </w:rPr>
        <w:t xml:space="preserve">*nie dotyczy osób prawnych i podmiotów nieposiadających osobowości prawnej </w:t>
      </w:r>
    </w:p>
    <w:sectPr w:rsidR="006A67DD" w:rsidRPr="009A6069">
      <w:pgSz w:w="11906" w:h="16838"/>
      <w:pgMar w:top="1440" w:right="1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4E24"/>
    <w:multiLevelType w:val="hybridMultilevel"/>
    <w:tmpl w:val="F156F8F0"/>
    <w:lvl w:ilvl="0" w:tplc="B8AE8E42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5B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447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EB26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EAA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07C1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4E67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AF85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896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316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D"/>
    <w:rsid w:val="00063D42"/>
    <w:rsid w:val="003F3C21"/>
    <w:rsid w:val="004E517A"/>
    <w:rsid w:val="006A67DD"/>
    <w:rsid w:val="006D39FD"/>
    <w:rsid w:val="0080318F"/>
    <w:rsid w:val="009A6069"/>
    <w:rsid w:val="00D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FBB3"/>
  <w15:docId w15:val="{083A6173-D4B9-4D65-95FD-2DA2839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9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Piosek</dc:creator>
  <cp:keywords/>
  <cp:lastModifiedBy>Urząd Gminy Reńska Wieś 25.01.2017</cp:lastModifiedBy>
  <cp:revision>2</cp:revision>
  <dcterms:created xsi:type="dcterms:W3CDTF">2023-11-24T08:30:00Z</dcterms:created>
  <dcterms:modified xsi:type="dcterms:W3CDTF">2023-11-24T08:30:00Z</dcterms:modified>
</cp:coreProperties>
</file>