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D147" w14:textId="77777777" w:rsidR="00431EF6" w:rsidRPr="009B522B" w:rsidRDefault="00431EF6" w:rsidP="00927EC5"/>
    <w:p w14:paraId="62ACDA2D" w14:textId="411EFDB1" w:rsidR="00E92D3B" w:rsidRPr="009B522B" w:rsidRDefault="00E92D3B" w:rsidP="00927EC5">
      <w:pPr>
        <w:jc w:val="right"/>
      </w:pPr>
      <w:r w:rsidRPr="009B522B">
        <w:t xml:space="preserve">Reńska Wieś, dnia </w:t>
      </w:r>
      <w:r w:rsidR="00BD7084">
        <w:t>31 maja</w:t>
      </w:r>
      <w:r w:rsidR="00CB3FDC" w:rsidRPr="009B522B">
        <w:t xml:space="preserve"> 202</w:t>
      </w:r>
      <w:r w:rsidR="00BD7084">
        <w:t>1</w:t>
      </w:r>
      <w:r w:rsidR="00CB3FDC" w:rsidRPr="009B522B">
        <w:t xml:space="preserve"> r. </w:t>
      </w:r>
    </w:p>
    <w:p w14:paraId="1C3AE1DE" w14:textId="0DD75888" w:rsidR="00E92D3B" w:rsidRPr="009B522B" w:rsidRDefault="00E92D3B" w:rsidP="00927EC5">
      <w:r w:rsidRPr="009B522B">
        <w:t>OŚ.3153.</w:t>
      </w:r>
      <w:r w:rsidR="00F07B60" w:rsidRPr="009B522B">
        <w:t>2</w:t>
      </w:r>
      <w:r w:rsidRPr="009B522B">
        <w:t>.20</w:t>
      </w:r>
      <w:r w:rsidR="00CB3FDC" w:rsidRPr="009B522B">
        <w:t>2</w:t>
      </w:r>
      <w:r w:rsidR="00BD7084">
        <w:t>1</w:t>
      </w:r>
    </w:p>
    <w:p w14:paraId="19F7BC3F" w14:textId="77777777" w:rsidR="00E92D3B" w:rsidRPr="009B522B" w:rsidRDefault="00E92D3B" w:rsidP="00927EC5"/>
    <w:p w14:paraId="4FFD7203" w14:textId="77777777" w:rsidR="00E92D3B" w:rsidRPr="009B522B" w:rsidRDefault="00E92D3B" w:rsidP="00927EC5">
      <w:pPr>
        <w:jc w:val="center"/>
        <w:rPr>
          <w:b/>
        </w:rPr>
      </w:pPr>
      <w:r w:rsidRPr="009B522B">
        <w:rPr>
          <w:b/>
        </w:rPr>
        <w:t>ZAWIADOMIENIE</w:t>
      </w:r>
    </w:p>
    <w:p w14:paraId="01CEDC8B" w14:textId="258E715D" w:rsidR="00D1154A" w:rsidRPr="009B522B" w:rsidRDefault="00E92D3B" w:rsidP="00D1154A">
      <w:pPr>
        <w:ind w:firstLine="708"/>
        <w:jc w:val="center"/>
        <w:rPr>
          <w:b/>
        </w:rPr>
      </w:pPr>
      <w:r w:rsidRPr="009B522B">
        <w:rPr>
          <w:b/>
        </w:rPr>
        <w:t xml:space="preserve">o naborze wniosków o </w:t>
      </w:r>
      <w:r w:rsidR="00D1154A" w:rsidRPr="009B522B">
        <w:rPr>
          <w:b/>
        </w:rPr>
        <w:t>wykonanie usługi</w:t>
      </w:r>
      <w:r w:rsidRPr="009B522B">
        <w:rPr>
          <w:b/>
        </w:rPr>
        <w:t xml:space="preserve"> na </w:t>
      </w:r>
      <w:r w:rsidR="00D1154A" w:rsidRPr="009B522B">
        <w:rPr>
          <w:b/>
        </w:rPr>
        <w:t>przedsięwzięcia realizowane w ramach Ogólnopolskiego programu finansowania wyrobów zawierających azbest – w 202</w:t>
      </w:r>
      <w:r w:rsidR="00C3437E">
        <w:rPr>
          <w:b/>
        </w:rPr>
        <w:t>1</w:t>
      </w:r>
      <w:r w:rsidR="00D1154A" w:rsidRPr="009B522B">
        <w:rPr>
          <w:b/>
        </w:rPr>
        <w:t xml:space="preserve"> roku                     w Gminie Reńska Wieś.</w:t>
      </w:r>
    </w:p>
    <w:p w14:paraId="6036887C" w14:textId="77EF7F0F" w:rsidR="00E92D3B" w:rsidRPr="009B522B" w:rsidRDefault="00E92D3B" w:rsidP="00D1154A">
      <w:pPr>
        <w:jc w:val="center"/>
      </w:pPr>
    </w:p>
    <w:p w14:paraId="76F814B9" w14:textId="3FF17C85" w:rsidR="00E92D3B" w:rsidRPr="009B522B" w:rsidRDefault="00E92D3B" w:rsidP="00927EC5">
      <w:pPr>
        <w:ind w:firstLine="708"/>
        <w:jc w:val="both"/>
      </w:pPr>
      <w:r w:rsidRPr="009B522B">
        <w:t>Wojewódzki Fundusz Ochrony Środowiska i Gospodarki Wodnej w Opolu ogłosił</w:t>
      </w:r>
      <w:r w:rsidR="004246DD" w:rsidRPr="009B522B">
        <w:t xml:space="preserve"> </w:t>
      </w:r>
      <w:r w:rsidR="00927EC5" w:rsidRPr="009B522B">
        <w:t xml:space="preserve">                        </w:t>
      </w:r>
      <w:r w:rsidR="00C3437E" w:rsidRPr="00BD7084">
        <w:t>dnia</w:t>
      </w:r>
      <w:r w:rsidR="00BD7084" w:rsidRPr="00BD7084">
        <w:t xml:space="preserve"> 28 maja 2021 r.</w:t>
      </w:r>
      <w:r w:rsidR="00927EC5" w:rsidRPr="00BD7084">
        <w:t xml:space="preserve"> </w:t>
      </w:r>
      <w:r w:rsidRPr="009B522B">
        <w:t xml:space="preserve">nabór wniosków </w:t>
      </w:r>
      <w:r w:rsidR="00CB3FDC" w:rsidRPr="009B522B">
        <w:t>w ramach Ogólnopolskiego programu finansowania</w:t>
      </w:r>
      <w:r w:rsidR="00927EC5" w:rsidRPr="009B522B">
        <w:t xml:space="preserve"> </w:t>
      </w:r>
      <w:r w:rsidR="00CB3FDC" w:rsidRPr="009B522B">
        <w:t>usuwania wyrobów zawierających azbest w roku 202</w:t>
      </w:r>
      <w:r w:rsidR="00C3437E">
        <w:t>1</w:t>
      </w:r>
      <w:r w:rsidRPr="009B522B">
        <w:t xml:space="preserve">, w ramach którego Gmina Reńska Wieś ma możliwość ubiegania się o środki finansowe na usuwanie wyrobów </w:t>
      </w:r>
      <w:r w:rsidR="00CB3FDC" w:rsidRPr="009B522B">
        <w:t>zawierających azbest</w:t>
      </w:r>
      <w:r w:rsidRPr="009B522B">
        <w:t xml:space="preserve"> z</w:t>
      </w:r>
      <w:r w:rsidR="00927EC5" w:rsidRPr="009B522B">
        <w:t xml:space="preserve"> </w:t>
      </w:r>
      <w:r w:rsidRPr="009B522B">
        <w:t>teren</w:t>
      </w:r>
      <w:r w:rsidR="00D1154A" w:rsidRPr="009B522B">
        <w:t>ów</w:t>
      </w:r>
      <w:r w:rsidRPr="009B522B">
        <w:t xml:space="preserve"> nieruchomości znajdujących się na jej obszarze. W związku z tym</w:t>
      </w:r>
      <w:r w:rsidR="00DF38E0">
        <w:t>,</w:t>
      </w:r>
      <w:r w:rsidRPr="009B522B">
        <w:t xml:space="preserve"> Gmina Reńska Wieś planuje wystąpić o dofinansowanie zadania w imieniu wszystkich zainteresowanych</w:t>
      </w:r>
      <w:r w:rsidR="00CB3FDC" w:rsidRPr="009B522B">
        <w:t xml:space="preserve">, </w:t>
      </w:r>
      <w:r w:rsidRPr="009B522B">
        <w:t xml:space="preserve">którzy posiadają na swojej posesji wyroby zawierające azbest i są ujęci w dokumentacji inwentaryzacyjnej Gminy Reńska Wieś. </w:t>
      </w:r>
    </w:p>
    <w:p w14:paraId="263FF458" w14:textId="77777777" w:rsidR="00E92D3B" w:rsidRPr="009B522B" w:rsidRDefault="00E92D3B" w:rsidP="00927EC5">
      <w:pPr>
        <w:jc w:val="both"/>
        <w:rPr>
          <w:u w:val="single"/>
        </w:rPr>
      </w:pPr>
    </w:p>
    <w:p w14:paraId="7E8DA69C" w14:textId="76B71778" w:rsidR="00E92D3B" w:rsidRPr="009B522B" w:rsidRDefault="00E92D3B" w:rsidP="00927EC5">
      <w:pPr>
        <w:jc w:val="both"/>
      </w:pPr>
      <w:r w:rsidRPr="009B522B">
        <w:rPr>
          <w:u w:val="single"/>
        </w:rPr>
        <w:t xml:space="preserve">Wydatki związane </w:t>
      </w:r>
      <w:r w:rsidR="00C3437E">
        <w:rPr>
          <w:u w:val="single"/>
        </w:rPr>
        <w:t xml:space="preserve">z </w:t>
      </w:r>
      <w:r w:rsidRPr="009B522B">
        <w:rPr>
          <w:u w:val="single"/>
        </w:rPr>
        <w:t>zakupem i montażem nowych pokryć leżą po stronie właściciela nieruchomości.</w:t>
      </w:r>
      <w:r w:rsidRPr="009B522B">
        <w:t xml:space="preserve"> </w:t>
      </w:r>
    </w:p>
    <w:p w14:paraId="1B3DBC4A" w14:textId="77777777" w:rsidR="00E92D3B" w:rsidRPr="009B522B" w:rsidRDefault="00E92D3B" w:rsidP="00927EC5">
      <w:pPr>
        <w:ind w:firstLine="708"/>
        <w:jc w:val="both"/>
        <w:rPr>
          <w:b/>
        </w:rPr>
      </w:pPr>
    </w:p>
    <w:p w14:paraId="2A6D220D" w14:textId="19B27E8D" w:rsidR="00E92D3B" w:rsidRPr="009B522B" w:rsidRDefault="00E92D3B" w:rsidP="00927EC5">
      <w:pPr>
        <w:ind w:firstLine="708"/>
        <w:jc w:val="both"/>
        <w:rPr>
          <w:b/>
        </w:rPr>
      </w:pPr>
      <w:r w:rsidRPr="009B522B">
        <w:rPr>
          <w:b/>
        </w:rPr>
        <w:t>W związku z powyższym</w:t>
      </w:r>
      <w:r w:rsidR="00DF38E0">
        <w:rPr>
          <w:b/>
        </w:rPr>
        <w:t>,</w:t>
      </w:r>
      <w:r w:rsidRPr="009B522B">
        <w:rPr>
          <w:b/>
        </w:rPr>
        <w:t xml:space="preserve"> ogłaszam nabór wniosków o </w:t>
      </w:r>
      <w:r w:rsidR="00CB3FDC" w:rsidRPr="009B522B">
        <w:rPr>
          <w:b/>
        </w:rPr>
        <w:t>wykonanie usługi</w:t>
      </w:r>
      <w:r w:rsidRPr="009B522B">
        <w:rPr>
          <w:b/>
        </w:rPr>
        <w:t xml:space="preserve"> na</w:t>
      </w:r>
      <w:r w:rsidR="00927EC5" w:rsidRPr="009B522B">
        <w:rPr>
          <w:b/>
        </w:rPr>
        <w:t xml:space="preserve"> </w:t>
      </w:r>
      <w:r w:rsidR="00CB3FDC" w:rsidRPr="009B522B">
        <w:rPr>
          <w:b/>
        </w:rPr>
        <w:t>przedsięwzięcia realizowane w ramach Ogólnopolskiego programu finansowania wyrobów zawierających azbest – w 202</w:t>
      </w:r>
      <w:r w:rsidR="00C3437E">
        <w:rPr>
          <w:b/>
        </w:rPr>
        <w:t>1</w:t>
      </w:r>
      <w:r w:rsidR="00CB3FDC" w:rsidRPr="009B522B">
        <w:rPr>
          <w:b/>
        </w:rPr>
        <w:t xml:space="preserve"> roku w Gminie Reńska Wieś. </w:t>
      </w:r>
      <w:r w:rsidRPr="009B522B">
        <w:rPr>
          <w:b/>
        </w:rPr>
        <w:t xml:space="preserve"> </w:t>
      </w:r>
    </w:p>
    <w:p w14:paraId="5D920EA9" w14:textId="77777777" w:rsidR="00CB3FDC" w:rsidRPr="009B522B" w:rsidRDefault="00CB3FDC" w:rsidP="00927EC5">
      <w:pPr>
        <w:ind w:firstLine="708"/>
        <w:jc w:val="both"/>
      </w:pPr>
    </w:p>
    <w:p w14:paraId="37C004EB" w14:textId="636E4572" w:rsidR="00E92D3B" w:rsidRPr="009B522B" w:rsidRDefault="00E92D3B" w:rsidP="00927EC5">
      <w:pPr>
        <w:pStyle w:val="NormalnyWeb"/>
        <w:spacing w:before="0" w:beforeAutospacing="0" w:after="0" w:afterAutospacing="0"/>
        <w:ind w:firstLine="708"/>
        <w:jc w:val="both"/>
        <w:rPr>
          <w:b/>
        </w:rPr>
      </w:pPr>
      <w:r w:rsidRPr="009B522B">
        <w:rPr>
          <w:b/>
          <w:color w:val="auto"/>
        </w:rPr>
        <w:t xml:space="preserve">Wnioski o udzielenie dotacji na zadania związane z usuwaniem wyrobów azbestowych można składać </w:t>
      </w:r>
      <w:r w:rsidRPr="00C3437E">
        <w:rPr>
          <w:b/>
          <w:color w:val="FF0000"/>
          <w:u w:val="single"/>
        </w:rPr>
        <w:t xml:space="preserve">w terminie od </w:t>
      </w:r>
      <w:r w:rsidR="00BD7084">
        <w:rPr>
          <w:b/>
          <w:color w:val="FF0000"/>
          <w:u w:val="single"/>
        </w:rPr>
        <w:t>31</w:t>
      </w:r>
      <w:r w:rsidRPr="00C3437E">
        <w:rPr>
          <w:b/>
          <w:color w:val="FF0000"/>
          <w:u w:val="single"/>
        </w:rPr>
        <w:t>.0</w:t>
      </w:r>
      <w:r w:rsidR="00BD7084">
        <w:rPr>
          <w:b/>
          <w:color w:val="FF0000"/>
          <w:u w:val="single"/>
        </w:rPr>
        <w:t>5</w:t>
      </w:r>
      <w:r w:rsidRPr="00C3437E">
        <w:rPr>
          <w:b/>
          <w:color w:val="FF0000"/>
          <w:u w:val="single"/>
        </w:rPr>
        <w:t>.20</w:t>
      </w:r>
      <w:r w:rsidR="00F07B60" w:rsidRPr="00C3437E">
        <w:rPr>
          <w:b/>
          <w:color w:val="FF0000"/>
          <w:u w:val="single"/>
        </w:rPr>
        <w:t>2</w:t>
      </w:r>
      <w:r w:rsidR="00BD7084">
        <w:rPr>
          <w:b/>
          <w:color w:val="FF0000"/>
          <w:u w:val="single"/>
        </w:rPr>
        <w:t>1</w:t>
      </w:r>
      <w:r w:rsidRPr="00C3437E">
        <w:rPr>
          <w:b/>
          <w:color w:val="FF0000"/>
          <w:u w:val="single"/>
        </w:rPr>
        <w:t xml:space="preserve"> r. do </w:t>
      </w:r>
      <w:r w:rsidR="00BD7084">
        <w:rPr>
          <w:b/>
          <w:color w:val="FF0000"/>
          <w:u w:val="single"/>
        </w:rPr>
        <w:t>1</w:t>
      </w:r>
      <w:r w:rsidR="00D05701">
        <w:rPr>
          <w:b/>
          <w:color w:val="FF0000"/>
          <w:u w:val="single"/>
        </w:rPr>
        <w:t>8</w:t>
      </w:r>
      <w:r w:rsidRPr="00C3437E">
        <w:rPr>
          <w:b/>
          <w:color w:val="FF0000"/>
          <w:u w:val="single"/>
        </w:rPr>
        <w:t>.0</w:t>
      </w:r>
      <w:r w:rsidR="00BD7084">
        <w:rPr>
          <w:b/>
          <w:color w:val="FF0000"/>
          <w:u w:val="single"/>
        </w:rPr>
        <w:t>6</w:t>
      </w:r>
      <w:r w:rsidRPr="00C3437E">
        <w:rPr>
          <w:b/>
          <w:color w:val="FF0000"/>
          <w:u w:val="single"/>
        </w:rPr>
        <w:t>.20</w:t>
      </w:r>
      <w:r w:rsidR="00F07B60" w:rsidRPr="00C3437E">
        <w:rPr>
          <w:b/>
          <w:color w:val="FF0000"/>
          <w:u w:val="single"/>
        </w:rPr>
        <w:t>2</w:t>
      </w:r>
      <w:r w:rsidR="00BD7084">
        <w:rPr>
          <w:b/>
          <w:color w:val="FF0000"/>
          <w:u w:val="single"/>
        </w:rPr>
        <w:t>1</w:t>
      </w:r>
      <w:r w:rsidRPr="00C3437E">
        <w:rPr>
          <w:b/>
          <w:color w:val="FF0000"/>
          <w:u w:val="single"/>
        </w:rPr>
        <w:t xml:space="preserve"> r. </w:t>
      </w:r>
      <w:r w:rsidRPr="009B522B">
        <w:rPr>
          <w:b/>
          <w:u w:val="single"/>
        </w:rPr>
        <w:t xml:space="preserve">w Urzędzie Gminy Reńska Wieś, ul. Pawłowicka 1, 47-208  Reńska Wieś, </w:t>
      </w:r>
      <w:r w:rsidRPr="009B522B">
        <w:rPr>
          <w:b/>
          <w:color w:val="auto"/>
        </w:rPr>
        <w:t>na formularzu wniosku</w:t>
      </w:r>
      <w:r w:rsidRPr="009B522B">
        <w:rPr>
          <w:b/>
        </w:rPr>
        <w:t xml:space="preserve">, który </w:t>
      </w:r>
      <w:r w:rsidR="009D7BA4">
        <w:rPr>
          <w:b/>
        </w:rPr>
        <w:t>dołączono do Zawiadomienia.</w:t>
      </w:r>
    </w:p>
    <w:p w14:paraId="5C898E0D" w14:textId="77777777" w:rsidR="00E92D3B" w:rsidRPr="009B522B" w:rsidRDefault="00E92D3B" w:rsidP="00927EC5">
      <w:pPr>
        <w:pStyle w:val="NormalnyWeb"/>
        <w:spacing w:before="0" w:beforeAutospacing="0" w:after="0" w:afterAutospacing="0"/>
        <w:jc w:val="both"/>
      </w:pPr>
    </w:p>
    <w:p w14:paraId="241B6B08" w14:textId="77777777" w:rsidR="00E92D3B" w:rsidRPr="009B522B" w:rsidRDefault="00E92D3B" w:rsidP="00927EC5">
      <w:pPr>
        <w:pStyle w:val="NormalnyWeb"/>
        <w:spacing w:before="0" w:beforeAutospacing="0" w:after="120" w:afterAutospacing="0"/>
        <w:jc w:val="both"/>
        <w:rPr>
          <w:b/>
          <w:color w:val="auto"/>
        </w:rPr>
      </w:pPr>
      <w:r w:rsidRPr="009B522B">
        <w:rPr>
          <w:b/>
          <w:color w:val="auto"/>
        </w:rPr>
        <w:t>Do wniosku należy dołączyć:</w:t>
      </w:r>
    </w:p>
    <w:p w14:paraId="210EA364" w14:textId="77777777" w:rsidR="009B522B" w:rsidRPr="009B522B" w:rsidRDefault="009B522B" w:rsidP="009B522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i/>
          <w:u w:val="single"/>
        </w:rPr>
      </w:pPr>
      <w:r w:rsidRPr="009B522B">
        <w:t>Oświadczenie określające tytuł prawny do nieruchomości. W przypadku nieruchomości, do której tytuł prawny posiada kilka osób, należy dołączyć zgody wszystkich, pozostałych współwłaścicieli na realizację zadania</w:t>
      </w:r>
    </w:p>
    <w:p w14:paraId="499EE827" w14:textId="33F5133D" w:rsidR="009B522B" w:rsidRPr="009B522B" w:rsidRDefault="009B522B" w:rsidP="009B522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i/>
          <w:u w:val="single"/>
        </w:rPr>
      </w:pPr>
      <w:r w:rsidRPr="009B522B">
        <w:t>kserokopi</w:t>
      </w:r>
      <w:r w:rsidR="00DF38E0">
        <w:t>ę</w:t>
      </w:r>
      <w:r w:rsidRPr="009B522B">
        <w:t xml:space="preserve"> dokumentu potwierdzającego zgłoszenie robót niewymagających pozwolenia na budowę związanych z usuwaniem wyrobów zawierających azbest lub pozwolenie na budowę lub pozwolenie na rozbiórkę – zgodnie z ustawą </w:t>
      </w:r>
      <w:r w:rsidRPr="009B522B">
        <w:rPr>
          <w:iCs/>
        </w:rPr>
        <w:t>Prawo budowlane</w:t>
      </w:r>
      <w:r w:rsidRPr="009B522B">
        <w:rPr>
          <w:i/>
        </w:rPr>
        <w:t xml:space="preserve">, </w:t>
      </w:r>
      <w:r w:rsidRPr="009B522B">
        <w:rPr>
          <w:i/>
          <w:u w:val="single"/>
        </w:rPr>
        <w:t xml:space="preserve">dokument należy złożyć                              w przypadku demontażu wyrobów zawierających azbest, </w:t>
      </w:r>
      <w:r w:rsidRPr="009B522B">
        <w:rPr>
          <w:iCs/>
        </w:rPr>
        <w:t>w przypadku braku ww</w:t>
      </w:r>
      <w:r w:rsidR="00C3437E">
        <w:rPr>
          <w:iCs/>
        </w:rPr>
        <w:t>.</w:t>
      </w:r>
      <w:r w:rsidRPr="009B522B">
        <w:rPr>
          <w:iCs/>
        </w:rPr>
        <w:t xml:space="preserve"> dokumentu, </w:t>
      </w:r>
      <w:r w:rsidRPr="009B522B">
        <w:t xml:space="preserve">oświadczenie, że dokument zostanie dostarczony w terminie 2 miesięcy od dnia złożenia wniosku </w:t>
      </w:r>
    </w:p>
    <w:p w14:paraId="703CFC2D" w14:textId="77777777" w:rsidR="009B522B" w:rsidRPr="009B522B" w:rsidRDefault="009B522B" w:rsidP="009B522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9B522B">
        <w:t>kolorowe zdjęcia obiektów lub miejsc, z których usuwane będą wyroby zawierające azbest wraz z opisem zawierającym miejsce ich usytuowania (dopuszcza się zarówno wersję elektroniczną na elektronicznym nośniku danych, jak i wersję papierową)</w:t>
      </w:r>
    </w:p>
    <w:p w14:paraId="6EA34CA5" w14:textId="77777777" w:rsidR="009B522B" w:rsidRPr="009B522B" w:rsidRDefault="009B522B" w:rsidP="009B522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9B522B">
        <w:t xml:space="preserve">Oświadczenie o uzyskanej pomocy de minimis </w:t>
      </w:r>
    </w:p>
    <w:p w14:paraId="7F1E72BC" w14:textId="1513B304" w:rsidR="00DF38E0" w:rsidRDefault="009B522B" w:rsidP="00927EC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bookmarkStart w:id="0" w:name="_Hlk34214881"/>
      <w:r w:rsidRPr="009B522B">
        <w:t>Oświadczenie o pokryciu kosztów we własnym zakresie w przypadku ilości azbestu większej</w:t>
      </w:r>
      <w:r w:rsidR="00C3437E">
        <w:t>,</w:t>
      </w:r>
      <w:r w:rsidRPr="009B522B">
        <w:t xml:space="preserve"> niż zadeklarowana we wniosku</w:t>
      </w:r>
      <w:bookmarkEnd w:id="0"/>
      <w:r w:rsidR="00BD7084">
        <w:t>.</w:t>
      </w:r>
    </w:p>
    <w:p w14:paraId="6DF06FC3" w14:textId="77777777" w:rsidR="00DF38E0" w:rsidRPr="009B522B" w:rsidRDefault="00DF38E0" w:rsidP="00927EC5">
      <w:pPr>
        <w:suppressAutoHyphens w:val="0"/>
        <w:autoSpaceDE w:val="0"/>
        <w:autoSpaceDN w:val="0"/>
        <w:adjustRightInd w:val="0"/>
        <w:jc w:val="both"/>
      </w:pPr>
    </w:p>
    <w:p w14:paraId="17267468" w14:textId="4CE760D8" w:rsidR="00E92D3B" w:rsidRPr="009B522B" w:rsidRDefault="00E92D3B" w:rsidP="00D1154A">
      <w:pPr>
        <w:ind w:firstLine="708"/>
        <w:jc w:val="both"/>
        <w:rPr>
          <w:b/>
        </w:rPr>
      </w:pPr>
      <w:r w:rsidRPr="009B522B">
        <w:t xml:space="preserve">Podmiot ubiegający się o dotację składa jeden egzemplarz papierowej wersji wniosku </w:t>
      </w:r>
      <w:r w:rsidR="00927EC5" w:rsidRPr="009B522B">
        <w:t xml:space="preserve">                          </w:t>
      </w:r>
      <w:r w:rsidRPr="009B522B">
        <w:t xml:space="preserve">o </w:t>
      </w:r>
      <w:r w:rsidR="00D1154A" w:rsidRPr="009B522B">
        <w:t>wykonanie usługi na przedsięwzięcia realizowane w ramach Ogólnopolskiego programu finansowania wyrobów zawierających azbest – w 202</w:t>
      </w:r>
      <w:r w:rsidR="00C3437E">
        <w:t>1</w:t>
      </w:r>
      <w:r w:rsidR="00D1154A" w:rsidRPr="009B522B">
        <w:t xml:space="preserve"> roku w Gminie Reńska Wieś </w:t>
      </w:r>
      <w:r w:rsidRPr="009B522B">
        <w:t xml:space="preserve">wraz </w:t>
      </w:r>
      <w:r w:rsidR="00D1154A" w:rsidRPr="009B522B">
        <w:t xml:space="preserve">                                 </w:t>
      </w:r>
      <w:r w:rsidRPr="009B522B">
        <w:t>z wymaganymi załącznikami. W przypadku kserokopii dokumentów</w:t>
      </w:r>
      <w:r w:rsidR="00927EC5" w:rsidRPr="009B522B">
        <w:t xml:space="preserve"> </w:t>
      </w:r>
      <w:r w:rsidRPr="009B522B">
        <w:t>stanowiących załączniki do wniosku, wymagane jest oświadczenie wnioskodawcy, że kopie te są zgodne z oryginałem.</w:t>
      </w:r>
      <w:r w:rsidR="00D1154A" w:rsidRPr="009B522B">
        <w:t xml:space="preserve"> </w:t>
      </w:r>
      <w:r w:rsidRPr="009B522B">
        <w:t>Wnioski złożone po upływie ww. terminu nie podlegają procedurze oceny</w:t>
      </w:r>
      <w:r w:rsidR="00927EC5" w:rsidRPr="009B522B">
        <w:t xml:space="preserve"> </w:t>
      </w:r>
      <w:r w:rsidRPr="009B522B">
        <w:t>i będą zwracane</w:t>
      </w:r>
      <w:r w:rsidR="00927EC5" w:rsidRPr="009B522B">
        <w:t xml:space="preserve"> </w:t>
      </w:r>
      <w:r w:rsidRPr="009B522B">
        <w:t xml:space="preserve">Wnioskodawcy. </w:t>
      </w:r>
    </w:p>
    <w:p w14:paraId="0DCBFB86" w14:textId="77777777" w:rsidR="00927EC5" w:rsidRPr="009B522B" w:rsidRDefault="00927EC5" w:rsidP="00927EC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/>
        </w:rPr>
      </w:pPr>
    </w:p>
    <w:p w14:paraId="394C7FD7" w14:textId="0FE534D9" w:rsidR="00E92D3B" w:rsidRPr="009B522B" w:rsidRDefault="00E92D3B" w:rsidP="00927EC5">
      <w:pPr>
        <w:pStyle w:val="NormalnyWeb"/>
        <w:spacing w:before="0" w:beforeAutospacing="0" w:after="0" w:afterAutospacing="0"/>
        <w:jc w:val="both"/>
        <w:rPr>
          <w:color w:val="auto"/>
        </w:rPr>
      </w:pPr>
      <w:r w:rsidRPr="009B522B">
        <w:rPr>
          <w:color w:val="auto"/>
        </w:rPr>
        <w:t>Dotacja będzie udzielana w formie bezgotówkowej, tj. poprzez sfinansowanie prac polegających na demontażu, zbieraniu, transporcie i unieszkodliwianiu wyrobów zawierających azbest.</w:t>
      </w:r>
    </w:p>
    <w:p w14:paraId="672917BD" w14:textId="2E808AA1" w:rsidR="00D1154A" w:rsidRPr="009B522B" w:rsidRDefault="00D1154A" w:rsidP="00927EC5">
      <w:pPr>
        <w:pStyle w:val="NormalnyWeb"/>
        <w:spacing w:before="0" w:beforeAutospacing="0" w:after="0" w:afterAutospacing="0"/>
        <w:jc w:val="both"/>
        <w:rPr>
          <w:color w:val="auto"/>
        </w:rPr>
      </w:pPr>
    </w:p>
    <w:p w14:paraId="7355A1E7" w14:textId="77777777" w:rsidR="00D1154A" w:rsidRPr="009B522B" w:rsidRDefault="00D1154A" w:rsidP="00D1154A">
      <w:pPr>
        <w:suppressAutoHyphens w:val="0"/>
        <w:autoSpaceDE w:val="0"/>
        <w:autoSpaceDN w:val="0"/>
        <w:adjustRightInd w:val="0"/>
        <w:jc w:val="both"/>
      </w:pPr>
      <w:r w:rsidRPr="009B522B">
        <w:t xml:space="preserve">Złożone wnioski weryfikowane będą przez Komisję ds. oceny wniosków. O kolejności </w:t>
      </w:r>
      <w:r w:rsidRPr="009B522B">
        <w:br/>
        <w:t xml:space="preserve">wyboru wniosku decydują kolejno następujące kryteria: </w:t>
      </w:r>
    </w:p>
    <w:p w14:paraId="373105B1" w14:textId="2B43FB3B" w:rsidR="00D1154A" w:rsidRPr="009B522B" w:rsidRDefault="00D1154A" w:rsidP="00D1154A">
      <w:pPr>
        <w:pStyle w:val="NormalnyWeb"/>
        <w:numPr>
          <w:ilvl w:val="0"/>
          <w:numId w:val="3"/>
        </w:numPr>
        <w:tabs>
          <w:tab w:val="num" w:pos="1440"/>
        </w:tabs>
        <w:spacing w:before="0" w:beforeAutospacing="0" w:after="0" w:afterAutospacing="0"/>
        <w:jc w:val="both"/>
        <w:rPr>
          <w:color w:val="auto"/>
        </w:rPr>
      </w:pPr>
      <w:r w:rsidRPr="009B522B">
        <w:rPr>
          <w:color w:val="auto"/>
        </w:rPr>
        <w:t>Stopień pilności usunięcia wyrobów zawierających azbest zgodnie z „Oceną stanu i możliwości bezpiecznego użytkowania wyrobów zawierających azbest” sporządzoną zgodni</w:t>
      </w:r>
      <w:r w:rsidR="004F782F" w:rsidRPr="009B522B">
        <w:rPr>
          <w:color w:val="auto"/>
        </w:rPr>
        <w:t xml:space="preserve">e </w:t>
      </w:r>
      <w:r w:rsidR="0001425F" w:rsidRPr="009B522B">
        <w:rPr>
          <w:color w:val="auto"/>
        </w:rPr>
        <w:t xml:space="preserve">                                            </w:t>
      </w:r>
      <w:r w:rsidRPr="009B522B">
        <w:rPr>
          <w:color w:val="auto"/>
        </w:rPr>
        <w:t>z rozporządzeniem Ministra Gospodarki, Pracy i Polityki Społecznej z 2 kwietnia, 2004 r.                           w sprawie sposobów i warunków bezpiecznego użytkowania i usuwania wyrobów zawierających azbest (Dz. U. z 2004 r. Nr 71 poz. 649) podczas inwentaryzacji wyrobów zawierających azbest na terenie Gminy Reńska Wieś</w:t>
      </w:r>
    </w:p>
    <w:p w14:paraId="6EB42AFE" w14:textId="270AEC5A" w:rsidR="00D1154A" w:rsidRPr="009B522B" w:rsidRDefault="00D1154A" w:rsidP="00D1154A">
      <w:pPr>
        <w:pStyle w:val="NormalnyWeb"/>
        <w:numPr>
          <w:ilvl w:val="0"/>
          <w:numId w:val="3"/>
        </w:numPr>
        <w:tabs>
          <w:tab w:val="num" w:pos="1440"/>
        </w:tabs>
        <w:spacing w:before="0" w:beforeAutospacing="0" w:after="0" w:afterAutospacing="0"/>
        <w:jc w:val="both"/>
        <w:rPr>
          <w:color w:val="auto"/>
        </w:rPr>
      </w:pPr>
      <w:r w:rsidRPr="009B522B">
        <w:t>Data wpływu do Urzędu Gminy Reńska Wieś kompletnego wniosku</w:t>
      </w:r>
      <w:r w:rsidR="00C3437E">
        <w:t>.</w:t>
      </w:r>
    </w:p>
    <w:p w14:paraId="14530DCB" w14:textId="77777777" w:rsidR="00D1154A" w:rsidRPr="009B522B" w:rsidRDefault="00D1154A" w:rsidP="00927EC5">
      <w:pPr>
        <w:pStyle w:val="NormalnyWeb"/>
        <w:spacing w:before="0" w:beforeAutospacing="0" w:after="0" w:afterAutospacing="0"/>
        <w:jc w:val="both"/>
        <w:rPr>
          <w:color w:val="auto"/>
        </w:rPr>
      </w:pPr>
    </w:p>
    <w:p w14:paraId="0CBFB318" w14:textId="77777777" w:rsidR="00E92D3B" w:rsidRPr="009B522B" w:rsidRDefault="00E92D3B" w:rsidP="00927EC5">
      <w:pPr>
        <w:suppressAutoHyphens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14663E8" w14:textId="77777777" w:rsidR="00E92D3B" w:rsidRPr="009B522B" w:rsidRDefault="00E92D3B" w:rsidP="00927EC5">
      <w:pPr>
        <w:suppressAutoHyphens w:val="0"/>
        <w:autoSpaceDE w:val="0"/>
        <w:autoSpaceDN w:val="0"/>
        <w:adjustRightInd w:val="0"/>
        <w:jc w:val="center"/>
        <w:rPr>
          <w:b/>
          <w:u w:val="single"/>
        </w:rPr>
      </w:pPr>
      <w:r w:rsidRPr="009B522B">
        <w:rPr>
          <w:b/>
          <w:u w:val="single"/>
        </w:rPr>
        <w:t>UWAGA!</w:t>
      </w:r>
    </w:p>
    <w:p w14:paraId="7473857F" w14:textId="77777777" w:rsidR="00E92D3B" w:rsidRPr="009B522B" w:rsidRDefault="00E92D3B" w:rsidP="00927EC5">
      <w:pPr>
        <w:suppressAutoHyphens w:val="0"/>
        <w:autoSpaceDE w:val="0"/>
        <w:autoSpaceDN w:val="0"/>
        <w:adjustRightInd w:val="0"/>
        <w:ind w:firstLine="708"/>
        <w:jc w:val="both"/>
        <w:rPr>
          <w:b/>
        </w:rPr>
      </w:pPr>
      <w:r w:rsidRPr="009B522B">
        <w:rPr>
          <w:b/>
        </w:rPr>
        <w:t xml:space="preserve">Program realizowany będzie po pozytywnym rozpatrzeniu wniosku Gminy Reńska Wieś                o dofinansowanie zadania z zakresu usuwania wyrobów zawierających azbest przez Wojewódzki Fundusz Ochrony Środowiska i Gospodarki Wodnej w Opolu. </w:t>
      </w:r>
    </w:p>
    <w:p w14:paraId="0ED542E7" w14:textId="77777777" w:rsidR="00E92D3B" w:rsidRPr="009B522B" w:rsidRDefault="00E92D3B" w:rsidP="00927EC5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9B522B">
        <w:rPr>
          <w:b/>
        </w:rPr>
        <w:t>W przypadku, gdy wniosek Gminy Reńska Wieś nie zostanie zakwalifikowany do realizacji przez Wojewódzki Fundusz Ochrony Środowiska i Gospodarki Wodnej w Opolu, zadanie nie będzie realizowane, a konkurs zostanie unieważniony.</w:t>
      </w:r>
    </w:p>
    <w:p w14:paraId="2674470D" w14:textId="77777777" w:rsidR="00E92D3B" w:rsidRPr="009B522B" w:rsidRDefault="00E92D3B" w:rsidP="00927EC5">
      <w:pPr>
        <w:jc w:val="both"/>
        <w:rPr>
          <w:b/>
        </w:rPr>
      </w:pPr>
    </w:p>
    <w:p w14:paraId="55D67ADD" w14:textId="360F12B6" w:rsidR="00E92D3B" w:rsidRPr="009B522B" w:rsidRDefault="00E92D3B" w:rsidP="00927EC5">
      <w:pPr>
        <w:jc w:val="both"/>
        <w:rPr>
          <w:bCs/>
          <w:u w:val="single"/>
        </w:rPr>
      </w:pPr>
      <w:r w:rsidRPr="009B522B">
        <w:rPr>
          <w:bCs/>
        </w:rPr>
        <w:t xml:space="preserve">Dodatkowe informacje można uzyskać pod </w:t>
      </w:r>
      <w:r w:rsidR="00C3437E">
        <w:rPr>
          <w:bCs/>
        </w:rPr>
        <w:t xml:space="preserve">urzędowym </w:t>
      </w:r>
      <w:r w:rsidRPr="009B522B">
        <w:rPr>
          <w:bCs/>
        </w:rPr>
        <w:t>numerem tel. 77</w:t>
      </w:r>
      <w:r w:rsidR="00C3437E">
        <w:rPr>
          <w:bCs/>
        </w:rPr>
        <w:t xml:space="preserve"> </w:t>
      </w:r>
      <w:r w:rsidRPr="009B522B">
        <w:rPr>
          <w:bCs/>
        </w:rPr>
        <w:t xml:space="preserve">4053227. </w:t>
      </w:r>
    </w:p>
    <w:p w14:paraId="20345285" w14:textId="77777777" w:rsidR="00E92D3B" w:rsidRPr="009B522B" w:rsidRDefault="00E92D3B" w:rsidP="00927EC5">
      <w:pPr>
        <w:jc w:val="both"/>
      </w:pPr>
    </w:p>
    <w:p w14:paraId="124E70D1" w14:textId="77777777" w:rsidR="00E92D3B" w:rsidRPr="009B522B" w:rsidRDefault="00E92D3B" w:rsidP="00927EC5"/>
    <w:p w14:paraId="4EBF85A3" w14:textId="77777777" w:rsidR="004364C2" w:rsidRPr="009B522B" w:rsidRDefault="004364C2" w:rsidP="00927EC5"/>
    <w:sectPr w:rsidR="004364C2" w:rsidRPr="009B522B" w:rsidSect="00927EC5">
      <w:pgSz w:w="12240" w:h="15840"/>
      <w:pgMar w:top="709" w:right="1183" w:bottom="709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CD7"/>
    <w:multiLevelType w:val="hybridMultilevel"/>
    <w:tmpl w:val="02ACE3B2"/>
    <w:lvl w:ilvl="0" w:tplc="DFBEFB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C301827"/>
    <w:multiLevelType w:val="hybridMultilevel"/>
    <w:tmpl w:val="A1E42A72"/>
    <w:lvl w:ilvl="0" w:tplc="CBE22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14B0A94"/>
    <w:multiLevelType w:val="hybridMultilevel"/>
    <w:tmpl w:val="A0B8532C"/>
    <w:lvl w:ilvl="0" w:tplc="3B5ED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2E"/>
    <w:rsid w:val="0001000B"/>
    <w:rsid w:val="0001425F"/>
    <w:rsid w:val="00342A6E"/>
    <w:rsid w:val="003F00B1"/>
    <w:rsid w:val="004246DD"/>
    <w:rsid w:val="00431EF6"/>
    <w:rsid w:val="004364C2"/>
    <w:rsid w:val="004F782F"/>
    <w:rsid w:val="0059354C"/>
    <w:rsid w:val="006866B0"/>
    <w:rsid w:val="007048DB"/>
    <w:rsid w:val="0076782E"/>
    <w:rsid w:val="00781442"/>
    <w:rsid w:val="00854FFD"/>
    <w:rsid w:val="00927EC5"/>
    <w:rsid w:val="0095185E"/>
    <w:rsid w:val="009B522B"/>
    <w:rsid w:val="009D7BA4"/>
    <w:rsid w:val="00B11667"/>
    <w:rsid w:val="00B7264E"/>
    <w:rsid w:val="00BD7084"/>
    <w:rsid w:val="00C3437E"/>
    <w:rsid w:val="00CB3FDC"/>
    <w:rsid w:val="00D05701"/>
    <w:rsid w:val="00D1154A"/>
    <w:rsid w:val="00D74410"/>
    <w:rsid w:val="00DF38E0"/>
    <w:rsid w:val="00E92D3B"/>
    <w:rsid w:val="00F035F6"/>
    <w:rsid w:val="00F07B60"/>
    <w:rsid w:val="00F34123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5A27"/>
  <w15:chartTrackingRefBased/>
  <w15:docId w15:val="{8F7DD1F6-B5AB-4117-BF37-FF4B47F5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D3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2D3B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E92D3B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semiHidden/>
    <w:unhideWhenUsed/>
    <w:rsid w:val="00E92D3B"/>
    <w:pPr>
      <w:suppressAutoHyphens w:val="0"/>
      <w:spacing w:before="100" w:beforeAutospacing="1" w:after="100" w:afterAutospacing="1"/>
    </w:pPr>
    <w:rPr>
      <w:color w:val="232323"/>
      <w:lang w:eastAsia="pl-PL"/>
    </w:rPr>
  </w:style>
  <w:style w:type="character" w:customStyle="1" w:styleId="st">
    <w:name w:val="st"/>
    <w:basedOn w:val="Domylnaczcionkaakapitu"/>
    <w:uiPriority w:val="99"/>
    <w:rsid w:val="00E92D3B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2020-03-04T10:59:00Z</cp:lastPrinted>
  <dcterms:created xsi:type="dcterms:W3CDTF">2020-03-04T13:22:00Z</dcterms:created>
  <dcterms:modified xsi:type="dcterms:W3CDTF">2021-05-31T07:12:00Z</dcterms:modified>
</cp:coreProperties>
</file>